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57d8fea6f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NORWAY HOLDING AS</w:t>
      </w:r>
    </w:p>
    <w:sectPr>
      <w:headerReference xmlns:r="http://schemas.openxmlformats.org/officeDocument/2006/relationships" w:type="default" r:id="R6f9ec55b54ce4153"/>
      <w:footerReference xmlns:r="http://schemas.openxmlformats.org/officeDocument/2006/relationships" w:type="default" r:id="R3b9acea25308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NORWAY HOLDING AS   ·   Org.nr 930 372 498   ·   c/o Småkraft AS,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ec55b54ce4153" /><Relationship Type="http://schemas.openxmlformats.org/officeDocument/2006/relationships/footer" Target="/word/footer1.xml" Id="R3b9acea253084d49" /></Relationships>
</file>