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1cceeccc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a6d49c6d04a7b"/>
      <w:footerReference xmlns:r="http://schemas.openxmlformats.org/officeDocument/2006/relationships" w:type="default" r:id="R7f2d50493f51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a6d49c6d04a7b" /><Relationship Type="http://schemas.openxmlformats.org/officeDocument/2006/relationships/footer" Target="/word/footer1.xml" Id="R7f2d50493f5143b9" /></Relationships>
</file>