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111bf82b9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BHG-HOLDING AS</w:t>
      </w:r>
    </w:p>
    <w:sectPr>
      <w:headerReference xmlns:r="http://schemas.openxmlformats.org/officeDocument/2006/relationships" w:type="default" r:id="R1533d5640530450d"/>
      <w:footerReference xmlns:r="http://schemas.openxmlformats.org/officeDocument/2006/relationships" w:type="default" r:id="R82efd1d81bc9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BHG-HOLDING AS   ·   Org.nr 930 377 341   ·   Vingvegen 3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BHG-HOLDING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3d5640530450d" /><Relationship Type="http://schemas.openxmlformats.org/officeDocument/2006/relationships/footer" Target="/word/footer1.xml" Id="R82efd1d81bc941ec" /></Relationships>
</file>