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4db09a904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RRUSTEMAJ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RRUSTEMAJ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3409a69bf48d1"/>
      <w:footerReference xmlns:r="http://schemas.openxmlformats.org/officeDocument/2006/relationships" w:type="default" r:id="Rf5f355699328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RRUSTEMAJ INVEST AS   ·   Org.nr 930 381 950   ·   Godheimveien 14   ·   1290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RRUSTEMAJ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3409a69bf48d1" /><Relationship Type="http://schemas.openxmlformats.org/officeDocument/2006/relationships/footer" Target="/word/footer1.xml" Id="Rf5f3556993284fe3" /></Relationships>
</file>