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1391c448b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ADMARIN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e1830b9a799446f"/>
      <w:footerReference xmlns:r="http://schemas.openxmlformats.org/officeDocument/2006/relationships" w:type="default" r:id="R9fc04cb307ce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830b9a799446f" /><Relationship Type="http://schemas.openxmlformats.org/officeDocument/2006/relationships/footer" Target="/word/footer1.xml" Id="R9fc04cb307ce42c5" /></Relationships>
</file>