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12398d328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4f17c2f6142ba"/>
      <w:footerReference xmlns:r="http://schemas.openxmlformats.org/officeDocument/2006/relationships" w:type="default" r:id="R17101121e0b8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4f17c2f6142ba" /><Relationship Type="http://schemas.openxmlformats.org/officeDocument/2006/relationships/footer" Target="/word/footer1.xml" Id="R17101121e0b84619" /></Relationships>
</file>