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566ff6ce6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10f36ff960fb42a0"/>
      <w:footerReference xmlns:r="http://schemas.openxmlformats.org/officeDocument/2006/relationships" w:type="default" r:id="R1b611fba56a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36ff960fb42a0" /><Relationship Type="http://schemas.openxmlformats.org/officeDocument/2006/relationships/footer" Target="/word/footer1.xml" Id="R1b611fba56a3444e" /></Relationships>
</file>