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7650f4690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ILRØS HOLDING AS</w:t>
      </w:r>
    </w:p>
    <w:sectPr>
      <w:headerReference xmlns:r="http://schemas.openxmlformats.org/officeDocument/2006/relationships" w:type="default" r:id="R42239dae12934cb5"/>
      <w:footerReference xmlns:r="http://schemas.openxmlformats.org/officeDocument/2006/relationships" w:type="default" r:id="R530c3e39607a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39dae12934cb5" /><Relationship Type="http://schemas.openxmlformats.org/officeDocument/2006/relationships/footer" Target="/word/footer1.xml" Id="R530c3e39607a428f" /></Relationships>
</file>