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b822de36746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EGGE &amp; ØEN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8b3ba73bc73b49fb"/>
      <w:footerReference xmlns:r="http://schemas.openxmlformats.org/officeDocument/2006/relationships" w:type="default" r:id="Rff3e7876bcb842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ba73bc73b49fb" /><Relationship Type="http://schemas.openxmlformats.org/officeDocument/2006/relationships/footer" Target="/word/footer1.xml" Id="Rff3e7876bcb842b1" /></Relationships>
</file>