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167afe591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79d91b1642f24898"/>
      <w:footerReference xmlns:r="http://schemas.openxmlformats.org/officeDocument/2006/relationships" w:type="default" r:id="R0c82ae2473d6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91b1642f24898" /><Relationship Type="http://schemas.openxmlformats.org/officeDocument/2006/relationships/footer" Target="/word/footer1.xml" Id="R0c82ae2473d6468d" /></Relationships>
</file>