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f9f8786a2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GNIST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GNIST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447e21d6a4a78"/>
      <w:footerReference xmlns:r="http://schemas.openxmlformats.org/officeDocument/2006/relationships" w:type="default" r:id="Rf621c1693463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447e21d6a4a78" /><Relationship Type="http://schemas.openxmlformats.org/officeDocument/2006/relationships/footer" Target="/word/footer1.xml" Id="Rf621c16934634b2c" /></Relationships>
</file>