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ef9864487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1be85bf4977141da"/>
      <w:footerReference xmlns:r="http://schemas.openxmlformats.org/officeDocument/2006/relationships" w:type="default" r:id="Re68dcc25fb6b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85bf4977141da" /><Relationship Type="http://schemas.openxmlformats.org/officeDocument/2006/relationships/footer" Target="/word/footer1.xml" Id="Re68dcc25fb6b4e77" /></Relationships>
</file>