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0852a5c86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0f5eb527e3954d9f"/>
      <w:footerReference xmlns:r="http://schemas.openxmlformats.org/officeDocument/2006/relationships" w:type="default" r:id="R9a0a00b9a084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eb527e3954d9f" /><Relationship Type="http://schemas.openxmlformats.org/officeDocument/2006/relationships/footer" Target="/word/footer1.xml" Id="R9a0a00b9a08447a2" /></Relationships>
</file>