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569e24fc6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- LERVIK AS</w:t>
      </w:r>
    </w:p>
    <w:sectPr>
      <w:headerReference xmlns:r="http://schemas.openxmlformats.org/officeDocument/2006/relationships" w:type="default" r:id="Rc61a513bdb7b4885"/>
      <w:footerReference xmlns:r="http://schemas.openxmlformats.org/officeDocument/2006/relationships" w:type="default" r:id="Rdcc08a76312b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- LERVIK AS   ·   Org.nr 930 532 932   ·   Tonafjellet 1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-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a513bdb7b4885" /><Relationship Type="http://schemas.openxmlformats.org/officeDocument/2006/relationships/footer" Target="/word/footer1.xml" Id="Rdcc08a76312b4eae" /></Relationships>
</file>