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b68dc4625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LAGARTO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LAGARTO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26dbc00c04e8d"/>
      <w:footerReference xmlns:r="http://schemas.openxmlformats.org/officeDocument/2006/relationships" w:type="default" r:id="R8d30176a94f3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LAGARTO AS   ·   Org.nr 930 543 985   ·   Lørenvangen 26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LAGARTO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26dbc00c04e8d" /><Relationship Type="http://schemas.openxmlformats.org/officeDocument/2006/relationships/footer" Target="/word/footer1.xml" Id="R8d30176a94f34b17" /></Relationships>
</file>