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ea1d0b662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HELLEBO HOLDING AS</w:t>
      </w:r>
    </w:p>
    <w:sectPr>
      <w:headerReference xmlns:r="http://schemas.openxmlformats.org/officeDocument/2006/relationships" w:type="default" r:id="R15ad35e1793c4224"/>
      <w:footerReference xmlns:r="http://schemas.openxmlformats.org/officeDocument/2006/relationships" w:type="default" r:id="R7087239d5f69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HELLEBO HOLDING AS   ·   Org.nr 930 556 106   ·   Gamleveien 149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ad35e1793c4224" /><Relationship Type="http://schemas.openxmlformats.org/officeDocument/2006/relationships/footer" Target="/word/footer1.xml" Id="R7087239d5f6949e4" /></Relationships>
</file>