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3a64701dd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ØSTFOLD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ØSTFOLD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04b0497c054ba7"/>
      <w:footerReference xmlns:r="http://schemas.openxmlformats.org/officeDocument/2006/relationships" w:type="default" r:id="R4c3dada767e3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4b0497c054ba7" /><Relationship Type="http://schemas.openxmlformats.org/officeDocument/2006/relationships/footer" Target="/word/footer1.xml" Id="R4c3dada767e3492a" /></Relationships>
</file>