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1aae1d217f42a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0c3e11ae4d4ef2"/>
      <w:footerReference xmlns:r="http://schemas.openxmlformats.org/officeDocument/2006/relationships" w:type="default" r:id="R8a5764e0568340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MES INVEST AS   ·   Org.nr 930 596 043   ·   Bolignummer H0201, Breiviksveien 60   ·   5042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0c3e11ae4d4ef2" /><Relationship Type="http://schemas.openxmlformats.org/officeDocument/2006/relationships/footer" Target="/word/footer1.xml" Id="R8a5764e05683400d" /></Relationships>
</file>