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e1bbb11c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VARHÅGEN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e299fa6d16f244db"/>
      <w:footerReference xmlns:r="http://schemas.openxmlformats.org/officeDocument/2006/relationships" w:type="default" r:id="Rd97e7ccfe00e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9fa6d16f244db" /><Relationship Type="http://schemas.openxmlformats.org/officeDocument/2006/relationships/footer" Target="/word/footer1.xml" Id="Rd97e7ccfe00e42c8" /></Relationships>
</file>