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50d0b3a1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JANNICKE OSE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JANNICKE OSE HOLDING AS</w:t>
      </w:r>
    </w:p>
    <w:sectPr>
      <w:headerReference xmlns:r="http://schemas.openxmlformats.org/officeDocument/2006/relationships" w:type="default" r:id="R8fbcd0ae27b34744"/>
      <w:footerReference xmlns:r="http://schemas.openxmlformats.org/officeDocument/2006/relationships" w:type="default" r:id="R67c8d998e7b0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JANNICKE OSE HOLDING AS   ·   Org.nr 930 621 188   ·   Gåseidmarka 40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JANNICKE OSE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cd0ae27b34744" /><Relationship Type="http://schemas.openxmlformats.org/officeDocument/2006/relationships/footer" Target="/word/footer1.xml" Id="R67c8d998e7b0486c" /></Relationships>
</file>