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f318cacd7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JTM BYGG AS</w:t>
      </w:r>
    </w:p>
    <w:sectPr>
      <w:headerReference xmlns:r="http://schemas.openxmlformats.org/officeDocument/2006/relationships" w:type="default" r:id="R9e44a06c499b4ee9"/>
      <w:footerReference xmlns:r="http://schemas.openxmlformats.org/officeDocument/2006/relationships" w:type="default" r:id="Re1a1493c8568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JTM BYGG AS   ·   Org.nr 930 641 383   ·   Th. Sommerschields gate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4a06c499b4ee9" /><Relationship Type="http://schemas.openxmlformats.org/officeDocument/2006/relationships/footer" Target="/word/footer1.xml" Id="Re1a1493c85684453" /></Relationships>
</file>