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11d71eaab54d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KAARBØGÅRDEN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KAARBØGÅRDEN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3fff98b8324d3e"/>
      <w:footerReference xmlns:r="http://schemas.openxmlformats.org/officeDocument/2006/relationships" w:type="default" r:id="R38743386e4794d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KAARBØGÅRDEN   ·   Org.nr 930 648 914   ·   St Olavs gate 56   ·   9405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KAARBØGÅRDEN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3fff98b8324d3e" /><Relationship Type="http://schemas.openxmlformats.org/officeDocument/2006/relationships/footer" Target="/word/footer1.xml" Id="R38743386e4794d74" /></Relationships>
</file>