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176f22fd9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ed1e71e254b45"/>
      <w:footerReference xmlns:r="http://schemas.openxmlformats.org/officeDocument/2006/relationships" w:type="default" r:id="R6a61bae7bd66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ed1e71e254b45" /><Relationship Type="http://schemas.openxmlformats.org/officeDocument/2006/relationships/footer" Target="/word/footer1.xml" Id="R6a61bae7bd664b75" /></Relationships>
</file>