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b18279ba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d01ac9a1382c4366"/>
      <w:footerReference xmlns:r="http://schemas.openxmlformats.org/officeDocument/2006/relationships" w:type="default" r:id="Ra054baadd89b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c9a1382c4366" /><Relationship Type="http://schemas.openxmlformats.org/officeDocument/2006/relationships/footer" Target="/word/footer1.xml" Id="Ra054baadd89b42dc" /></Relationships>
</file>