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4e04f7658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 RADIO - TV AS</w:t>
      </w:r>
    </w:p>
    <w:sectPr>
      <w:headerReference xmlns:r="http://schemas.openxmlformats.org/officeDocument/2006/relationships" w:type="default" r:id="R9a2ede1194714dbd"/>
      <w:footerReference xmlns:r="http://schemas.openxmlformats.org/officeDocument/2006/relationships" w:type="default" r:id="R81fe97b3a9d2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ede1194714dbd" /><Relationship Type="http://schemas.openxmlformats.org/officeDocument/2006/relationships/footer" Target="/word/footer1.xml" Id="R81fe97b3a9d24dc1" /></Relationships>
</file>