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26ea08321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NORWEGIAN DRILLING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DRILLING AS</w:t>
      </w:r>
    </w:p>
    <w:sectPr>
      <w:headerReference xmlns:r="http://schemas.openxmlformats.org/officeDocument/2006/relationships" w:type="default" r:id="Rb34d8c937ccb47cd"/>
      <w:footerReference xmlns:r="http://schemas.openxmlformats.org/officeDocument/2006/relationships" w:type="default" r:id="R3c5ac19b034d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DRILLING AS   ·   Org.nr 930 693 839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d8c937ccb47cd" /><Relationship Type="http://schemas.openxmlformats.org/officeDocument/2006/relationships/footer" Target="/word/footer1.xml" Id="R3c5ac19b034d43b4" /></Relationships>
</file>