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dd6d06443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DRILLING AS</w:t>
      </w:r>
    </w:p>
    <w:sectPr>
      <w:headerReference xmlns:r="http://schemas.openxmlformats.org/officeDocument/2006/relationships" w:type="default" r:id="R7717e4585a2540d2"/>
      <w:footerReference xmlns:r="http://schemas.openxmlformats.org/officeDocument/2006/relationships" w:type="default" r:id="Rbc07d413c40c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DRILLING AS   ·   Org.nr 930 693 839   ·   Lagerveien 18   ·   4033 STAVANGER   ·   Tlf. 51 81 00 20   ·   npd@npdrilling.no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DRILLING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7e4585a2540d2" /><Relationship Type="http://schemas.openxmlformats.org/officeDocument/2006/relationships/footer" Target="/word/footer1.xml" Id="Rbc07d413c40c4163" /></Relationships>
</file>