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bf980abe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bc778a3f7ab44795"/>
      <w:footerReference xmlns:r="http://schemas.openxmlformats.org/officeDocument/2006/relationships" w:type="default" r:id="Rf05e5f6b8ae0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78a3f7ab44795" /><Relationship Type="http://schemas.openxmlformats.org/officeDocument/2006/relationships/footer" Target="/word/footer1.xml" Id="Rf05e5f6b8ae04960" /></Relationships>
</file>