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91a8461c6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MUSDALSSÆTRA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MUSDALSSÆTRA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e4a84d9a141e3"/>
      <w:footerReference xmlns:r="http://schemas.openxmlformats.org/officeDocument/2006/relationships" w:type="default" r:id="Rf5618923c6b4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MUSDALSSÆTRA INVEST AS   ·   Org.nr 930 696 730   ·   Nybuvegen 26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MUSDALSSÆTRA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e4a84d9a141e3" /><Relationship Type="http://schemas.openxmlformats.org/officeDocument/2006/relationships/footer" Target="/word/footer1.xml" Id="Rf5618923c6b44a8b" /></Relationships>
</file>