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429e810f4742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MUSDALSSÆTRA INVEST AS</w:t>
      </w:r>
    </w:p>
    <w:sectPr>
      <w:headerReference xmlns:r="http://schemas.openxmlformats.org/officeDocument/2006/relationships" w:type="default" r:id="Rc6fa6cfb4e724e8f"/>
      <w:footerReference xmlns:r="http://schemas.openxmlformats.org/officeDocument/2006/relationships" w:type="default" r:id="R8e1f2feb266a40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MUSDALSSÆTRA INVEST AS   ·   Org.nr 930 696 730   ·   Nybuvegen 26   ·   2609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MUSDALSSÆTRA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fa6cfb4e724e8f" /><Relationship Type="http://schemas.openxmlformats.org/officeDocument/2006/relationships/footer" Target="/word/footer1.xml" Id="R8e1f2feb266a4032" /></Relationships>
</file>