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355cc5632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FRIEDHEIM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FRIEDHEIM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eb2dc041d403d"/>
      <w:footerReference xmlns:r="http://schemas.openxmlformats.org/officeDocument/2006/relationships" w:type="default" r:id="R99f9795642c2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FRIEDHEIM HOLDING AS   ·   Org.nr 930 703 761   ·   Florabakken 2D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FRIEDHEIM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eb2dc041d403d" /><Relationship Type="http://schemas.openxmlformats.org/officeDocument/2006/relationships/footer" Target="/word/footer1.xml" Id="R99f9795642c24ec0" /></Relationships>
</file>