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f0d86c9f2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A6 POWER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A6 POWER AS</w:t>
      </w:r>
    </w:p>
    <w:sectPr>
      <w:headerReference xmlns:r="http://schemas.openxmlformats.org/officeDocument/2006/relationships" w:type="default" r:id="Rcfe4b26c2aa2440a"/>
      <w:footerReference xmlns:r="http://schemas.openxmlformats.org/officeDocument/2006/relationships" w:type="default" r:id="R79534ddf1d1a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4b26c2aa2440a" /><Relationship Type="http://schemas.openxmlformats.org/officeDocument/2006/relationships/footer" Target="/word/footer1.xml" Id="R79534ddf1d1a4836" /></Relationships>
</file>