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f0178289c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SKJÆRGÅRDSBYGG AS</w:t>
      </w:r>
    </w:p>
    <w:sectPr>
      <w:headerReference xmlns:r="http://schemas.openxmlformats.org/officeDocument/2006/relationships" w:type="default" r:id="R34f532ea9c734dd5"/>
      <w:footerReference xmlns:r="http://schemas.openxmlformats.org/officeDocument/2006/relationships" w:type="default" r:id="R141ebf2f7395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SKJÆRGÅRDSBYGG AS   ·   Org.nr 930 741 256   ·   Østerøya 240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532ea9c734dd5" /><Relationship Type="http://schemas.openxmlformats.org/officeDocument/2006/relationships/footer" Target="/word/footer1.xml" Id="R141ebf2f73954fa3" /></Relationships>
</file>