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46f180bb9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SOMMERFRYD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SOMMERFRYD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ff0f5ae3544a4"/>
      <w:footerReference xmlns:r="http://schemas.openxmlformats.org/officeDocument/2006/relationships" w:type="default" r:id="R1c99f9dfdd77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SOMMERFRYD HOLDING AS   ·   Org.nr 930 743 194   ·   Sommerfryd 8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SOMMERFRYD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ff0f5ae3544a4" /><Relationship Type="http://schemas.openxmlformats.org/officeDocument/2006/relationships/footer" Target="/word/footer1.xml" Id="R1c99f9dfdd77459a" /></Relationships>
</file>