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7c2ab3f3447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Isfjorden,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25b64106ed4eee"/>
      <w:footerReference xmlns:r="http://schemas.openxmlformats.org/officeDocument/2006/relationships" w:type="default" r:id="R8048df1c6348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5b64106ed4eee" /><Relationship Type="http://schemas.openxmlformats.org/officeDocument/2006/relationships/footer" Target="/word/footer1.xml" Id="R8048df1c63484b23" /></Relationships>
</file>