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802aff7f5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55ee6df462c949f0"/>
      <w:footerReference xmlns:r="http://schemas.openxmlformats.org/officeDocument/2006/relationships" w:type="default" r:id="Rf901ef31b4bc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e6df462c949f0" /><Relationship Type="http://schemas.openxmlformats.org/officeDocument/2006/relationships/footer" Target="/word/footer1.xml" Id="Rf901ef31b4bc45e8" /></Relationships>
</file>