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7f40557da46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AIAIAI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AIAIAI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b4dd08f71d4e87"/>
      <w:footerReference xmlns:r="http://schemas.openxmlformats.org/officeDocument/2006/relationships" w:type="default" r:id="Raf117829754c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AIAIAI HOLDING AS   ·   Org.nr 930 773 735   ·   Toftes gate 68A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AIAIAI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4dd08f71d4e87" /><Relationship Type="http://schemas.openxmlformats.org/officeDocument/2006/relationships/footer" Target="/word/footer1.xml" Id="Raf117829754c4d02" /></Relationships>
</file>