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72ca6cbb5749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FLINK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FLINK BYGG AS</w:t>
      </w:r>
    </w:p>
    <w:sectPr>
      <w:headerReference xmlns:r="http://schemas.openxmlformats.org/officeDocument/2006/relationships" w:type="default" r:id="Rff82d835283c48c2"/>
      <w:footerReference xmlns:r="http://schemas.openxmlformats.org/officeDocument/2006/relationships" w:type="default" r:id="R8b3e01e98d274e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FLINK BYGG AS   ·   Org.nr 930 779 695   ·   Stalsberg terrasse 26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FLINK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2d835283c48c2" /><Relationship Type="http://schemas.openxmlformats.org/officeDocument/2006/relationships/footer" Target="/word/footer1.xml" Id="R8b3e01e98d274ee9" /></Relationships>
</file>