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d0c2c5c65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AMICUS AS, org.nr 930 792 977,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535a109103b243d7"/>
      <w:footerReference xmlns:r="http://schemas.openxmlformats.org/officeDocument/2006/relationships" w:type="default" r:id="R2ea4996db115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a109103b243d7" /><Relationship Type="http://schemas.openxmlformats.org/officeDocument/2006/relationships/footer" Target="/word/footer1.xml" Id="R2ea4996db1154065" /></Relationships>
</file>