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6b1774a6e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 &amp; BAARDSEN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 &amp; BAARDSEN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3534134b54e3f"/>
      <w:footerReference xmlns:r="http://schemas.openxmlformats.org/officeDocument/2006/relationships" w:type="default" r:id="R31a8e89a95f8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3534134b54e3f" /><Relationship Type="http://schemas.openxmlformats.org/officeDocument/2006/relationships/footer" Target="/word/footer1.xml" Id="R31a8e89a95f841dc" /></Relationships>
</file>