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be2ac1d9e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BURGER BANGS AKBARI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BURGER BANGS AKBARI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f807843914d34"/>
      <w:footerReference xmlns:r="http://schemas.openxmlformats.org/officeDocument/2006/relationships" w:type="default" r:id="Raf10e7368277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BURGER BANGS AKBARI   ·   Org.nr 930 834 335   ·   Kristian IVs gate 19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BURGER BANGS AKBARI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f807843914d34" /><Relationship Type="http://schemas.openxmlformats.org/officeDocument/2006/relationships/footer" Target="/word/footer1.xml" Id="Raf10e73682774d9d" /></Relationships>
</file>