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ef6321015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13aa4ef209430f"/>
      <w:footerReference xmlns:r="http://schemas.openxmlformats.org/officeDocument/2006/relationships" w:type="default" r:id="R254e8e99050f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 RØR AS   ·   Org.nr 930 846 929   ·   Skogveien 138B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3aa4ef209430f" /><Relationship Type="http://schemas.openxmlformats.org/officeDocument/2006/relationships/footer" Target="/word/footer1.xml" Id="R254e8e99050f45a0" /></Relationships>
</file>