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bd907333c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49bfc424a89a4eaf"/>
      <w:footerReference xmlns:r="http://schemas.openxmlformats.org/officeDocument/2006/relationships" w:type="default" r:id="R9e5ba047dc4f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fc424a89a4eaf" /><Relationship Type="http://schemas.openxmlformats.org/officeDocument/2006/relationships/footer" Target="/word/footer1.xml" Id="R9e5ba047dc4f4e00" /></Relationships>
</file>