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421d97caa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STAVANGER RØR 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RØR TEKNIKK AS</w:t>
      </w:r>
    </w:p>
    <w:sectPr>
      <w:headerReference xmlns:r="http://schemas.openxmlformats.org/officeDocument/2006/relationships" w:type="default" r:id="R5c14dcf86fe54a80"/>
      <w:footerReference xmlns:r="http://schemas.openxmlformats.org/officeDocument/2006/relationships" w:type="default" r:id="Rb1ff95a6a929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RØR TEKNIKK AS   ·   Org.nr 930 881 953   ·   Runeveien 1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RØR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4dcf86fe54a80" /><Relationship Type="http://schemas.openxmlformats.org/officeDocument/2006/relationships/footer" Target="/word/footer1.xml" Id="Rb1ff95a6a92944a3" /></Relationships>
</file>