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c815f1319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Eikelandsosen,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FUSA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FUSA ELEKTRO AS</w:t>
      </w:r>
    </w:p>
    <w:sectPr>
      <w:headerReference xmlns:r="http://schemas.openxmlformats.org/officeDocument/2006/relationships" w:type="default" r:id="R04463b2b244e4233"/>
      <w:footerReference xmlns:r="http://schemas.openxmlformats.org/officeDocument/2006/relationships" w:type="default" r:id="R2cd6236e795a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FUSA ELEKTRO AS   ·   Org.nr 930 916 935   ·   Eikelandsheiane 40   ·   5640 EIKELANDSOSEN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FUSA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63b2b244e4233" /><Relationship Type="http://schemas.openxmlformats.org/officeDocument/2006/relationships/footer" Target="/word/footer1.xml" Id="R2cd6236e795a468e" /></Relationships>
</file>