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ceb28ddf6644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Eikelandsosen,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FUSA ELEKTRO AS</w:t>
      </w:r>
    </w:p>
    <w:sectPr>
      <w:headerReference xmlns:r="http://schemas.openxmlformats.org/officeDocument/2006/relationships" w:type="default" r:id="Rcb0f363520984408"/>
      <w:footerReference xmlns:r="http://schemas.openxmlformats.org/officeDocument/2006/relationships" w:type="default" r:id="R09cd39bb37e346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FUSA ELEKTRO AS   ·   Org.nr 930 916 935   ·   Eikelandsheiane 40   ·   5640 EIKELANDSOSEN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FUSA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0f363520984408" /><Relationship Type="http://schemas.openxmlformats.org/officeDocument/2006/relationships/footer" Target="/word/footer1.xml" Id="R09cd39bb37e3468c" /></Relationships>
</file>