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626dd37a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db28b0de34265"/>
      <w:footerReference xmlns:r="http://schemas.openxmlformats.org/officeDocument/2006/relationships" w:type="default" r:id="R0e038198f889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db28b0de34265" /><Relationship Type="http://schemas.openxmlformats.org/officeDocument/2006/relationships/footer" Target="/word/footer1.xml" Id="R0e038198f88945d1" /></Relationships>
</file>