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e2d5c3aee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BJUGSTAD-HÅRSAKER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BJUGSTAD-HÅRSAKER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00ae00ae04ea5"/>
      <w:footerReference xmlns:r="http://schemas.openxmlformats.org/officeDocument/2006/relationships" w:type="default" r:id="R24aa835d60f9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BJUGSTAD-HÅRSAKER AS   ·   Org.nr 930 946 710   ·   Ekebergveien 31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BJUGSTAD-HÅRSAKER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00ae00ae04ea5" /><Relationship Type="http://schemas.openxmlformats.org/officeDocument/2006/relationships/footer" Target="/word/footer1.xml" Id="R24aa835d60f94ce9" /></Relationships>
</file>