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77f0e19f3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SLK BOLIGVENTILASJON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SLK BOLIGVENTILASJON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73a78b9923411d"/>
      <w:footerReference xmlns:r="http://schemas.openxmlformats.org/officeDocument/2006/relationships" w:type="default" r:id="Rd74023de0e8d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SLK BOLIGVENTILASJON AS   ·   Org.nr 930 951 897   ·   Trollåsveien 4   ·   1414 TROLLÅSEN   ·   odd@slk.no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SLK BOLIGVENTILASJON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3a78b9923411d" /><Relationship Type="http://schemas.openxmlformats.org/officeDocument/2006/relationships/footer" Target="/word/footer1.xml" Id="Rd74023de0e8d4a53" /></Relationships>
</file>