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b5077ef25a47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POLLUX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POLLUX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67970bea154a88"/>
      <w:footerReference xmlns:r="http://schemas.openxmlformats.org/officeDocument/2006/relationships" w:type="default" r:id="R14e8e68f1fb34e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POLLUX   ·   Org.nr 931 002 406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POLLUX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67970bea154a88" /><Relationship Type="http://schemas.openxmlformats.org/officeDocument/2006/relationships/footer" Target="/word/footer1.xml" Id="R14e8e68f1fb34e3c" /></Relationships>
</file>